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470" w:rsidRDefault="000F3470" w:rsidP="000F3470">
      <w:pPr>
        <w:pStyle w:val="NoSpacing"/>
        <w:jc w:val="both"/>
      </w:pPr>
    </w:p>
    <w:p w:rsidR="000F3470" w:rsidRDefault="000F3470" w:rsidP="000F3470">
      <w:pPr>
        <w:pStyle w:val="NoSpacing"/>
        <w:ind w:left="4248" w:firstLine="708"/>
        <w:jc w:val="both"/>
        <w:rPr>
          <w:b/>
        </w:rPr>
      </w:pPr>
      <w:r>
        <w:rPr>
          <w:b/>
        </w:rPr>
        <w:t xml:space="preserve">                            </w:t>
      </w:r>
      <w:proofErr w:type="spellStart"/>
      <w:r w:rsidRPr="006667E8">
        <w:rPr>
          <w:b/>
        </w:rPr>
        <w:t>Anexa</w:t>
      </w:r>
      <w:proofErr w:type="spellEnd"/>
      <w:r w:rsidRPr="006667E8">
        <w:rPr>
          <w:b/>
        </w:rPr>
        <w:t xml:space="preserve"> nr.1</w:t>
      </w:r>
    </w:p>
    <w:p w:rsidR="000F3470" w:rsidRDefault="000F3470" w:rsidP="000F3470">
      <w:pPr>
        <w:pStyle w:val="NoSpacing"/>
        <w:ind w:left="5664"/>
        <w:jc w:val="both"/>
        <w:rPr>
          <w:b/>
          <w:lang w:val="ro-RO"/>
        </w:rPr>
      </w:pPr>
      <w:proofErr w:type="gramStart"/>
      <w:r>
        <w:rPr>
          <w:b/>
        </w:rPr>
        <w:t>la</w:t>
      </w:r>
      <w:proofErr w:type="gramEnd"/>
      <w:r>
        <w:rPr>
          <w:b/>
        </w:rPr>
        <w:t xml:space="preserve"> Hot</w:t>
      </w:r>
      <w:r>
        <w:rPr>
          <w:b/>
          <w:lang w:val="ro-RO"/>
        </w:rPr>
        <w:t xml:space="preserve">ărârea Consiliului Local       </w:t>
      </w:r>
    </w:p>
    <w:p w:rsidR="000F3470" w:rsidRDefault="000F3470" w:rsidP="000F3470">
      <w:pPr>
        <w:pStyle w:val="NoSpacing"/>
        <w:ind w:left="5664"/>
        <w:jc w:val="both"/>
        <w:rPr>
          <w:b/>
          <w:lang w:val="ro-RO"/>
        </w:rPr>
      </w:pPr>
      <w:r>
        <w:rPr>
          <w:b/>
          <w:lang w:val="ro-RO"/>
        </w:rPr>
        <w:t xml:space="preserve">          nr._____/__________</w:t>
      </w:r>
    </w:p>
    <w:p w:rsidR="000F3470" w:rsidRDefault="000F3470" w:rsidP="000F3470">
      <w:pPr>
        <w:pStyle w:val="NoSpacing"/>
        <w:ind w:left="4956" w:firstLine="708"/>
        <w:jc w:val="both"/>
        <w:rPr>
          <w:b/>
          <w:lang w:val="ro-RO"/>
        </w:rPr>
      </w:pPr>
      <w:r>
        <w:rPr>
          <w:b/>
          <w:lang w:val="ro-RO"/>
        </w:rPr>
        <w:t>PREŞEDINTE DE ŞEDINŢĂ,</w:t>
      </w:r>
    </w:p>
    <w:p w:rsidR="000F3470" w:rsidRPr="006667E8" w:rsidRDefault="000F3470" w:rsidP="000F3470">
      <w:pPr>
        <w:pStyle w:val="NoSpacing"/>
        <w:ind w:left="3540" w:firstLine="708"/>
        <w:jc w:val="both"/>
        <w:rPr>
          <w:b/>
          <w:lang w:val="ro-RO"/>
        </w:rPr>
      </w:pPr>
      <w:r>
        <w:rPr>
          <w:b/>
          <w:lang w:val="ro-RO"/>
        </w:rPr>
        <w:t xml:space="preserve">                            Alexandru-Ştefan Deaconu</w:t>
      </w:r>
    </w:p>
    <w:p w:rsidR="000F3470" w:rsidRDefault="000F3470" w:rsidP="000F3470">
      <w:pPr>
        <w:pStyle w:val="NoSpacing"/>
        <w:jc w:val="center"/>
        <w:rPr>
          <w:b/>
          <w:i/>
          <w:shadow/>
        </w:rPr>
      </w:pPr>
    </w:p>
    <w:p w:rsidR="000F3470" w:rsidRDefault="000F3470" w:rsidP="000F3470">
      <w:pPr>
        <w:pStyle w:val="NoSpacing"/>
        <w:jc w:val="center"/>
        <w:rPr>
          <w:b/>
          <w:i/>
          <w:shadow/>
        </w:rPr>
      </w:pPr>
    </w:p>
    <w:p w:rsidR="000F3470" w:rsidRPr="000F3470" w:rsidRDefault="000F3470" w:rsidP="000F3470">
      <w:pPr>
        <w:pStyle w:val="NoSpacing"/>
        <w:jc w:val="center"/>
        <w:rPr>
          <w:b/>
          <w:shadow/>
        </w:rPr>
      </w:pPr>
    </w:p>
    <w:p w:rsidR="000F3470" w:rsidRDefault="000F3470" w:rsidP="000F3470">
      <w:pPr>
        <w:pStyle w:val="NoSpacing"/>
        <w:jc w:val="center"/>
        <w:rPr>
          <w:b/>
          <w:shadow/>
        </w:rPr>
      </w:pPr>
      <w:r>
        <w:rPr>
          <w:b/>
          <w:shadow/>
        </w:rPr>
        <w:t>I</w:t>
      </w:r>
      <w:r w:rsidRPr="000F3470">
        <w:rPr>
          <w:b/>
          <w:shadow/>
        </w:rPr>
        <w:t xml:space="preserve">NDICATORILOR TEHNICO-ECONOMICI AI INVESTIŢIEI </w:t>
      </w:r>
    </w:p>
    <w:p w:rsidR="000F3470" w:rsidRPr="000F3470" w:rsidRDefault="000F3470" w:rsidP="000F3470">
      <w:pPr>
        <w:pStyle w:val="NoSpacing"/>
        <w:jc w:val="center"/>
        <w:rPr>
          <w:b/>
          <w:shadow/>
        </w:rPr>
      </w:pPr>
      <w:r w:rsidRPr="000F3470">
        <w:rPr>
          <w:b/>
          <w:shadow/>
        </w:rPr>
        <w:t>”</w:t>
      </w:r>
      <w:proofErr w:type="spellStart"/>
      <w:r w:rsidRPr="000F3470">
        <w:rPr>
          <w:b/>
          <w:shadow/>
        </w:rPr>
        <w:t>Amplasare</w:t>
      </w:r>
      <w:proofErr w:type="spellEnd"/>
      <w:r w:rsidRPr="000F3470">
        <w:rPr>
          <w:b/>
          <w:shadow/>
        </w:rPr>
        <w:t xml:space="preserve"> </w:t>
      </w:r>
      <w:proofErr w:type="spellStart"/>
      <w:r w:rsidRPr="000F3470">
        <w:rPr>
          <w:b/>
          <w:shadow/>
        </w:rPr>
        <w:t>mobilier</w:t>
      </w:r>
      <w:proofErr w:type="spellEnd"/>
      <w:r w:rsidRPr="000F3470">
        <w:rPr>
          <w:b/>
          <w:shadow/>
        </w:rPr>
        <w:t xml:space="preserve"> urban </w:t>
      </w:r>
      <w:proofErr w:type="spellStart"/>
      <w:r w:rsidRPr="000F3470">
        <w:rPr>
          <w:b/>
          <w:shadow/>
        </w:rPr>
        <w:t>în</w:t>
      </w:r>
      <w:proofErr w:type="spellEnd"/>
      <w:r w:rsidRPr="000F3470">
        <w:rPr>
          <w:b/>
          <w:shadow/>
        </w:rPr>
        <w:t xml:space="preserve"> </w:t>
      </w:r>
      <w:proofErr w:type="spellStart"/>
      <w:r w:rsidRPr="000F3470">
        <w:rPr>
          <w:b/>
          <w:shadow/>
        </w:rPr>
        <w:t>contextul</w:t>
      </w:r>
      <w:proofErr w:type="spellEnd"/>
      <w:r w:rsidRPr="000F3470">
        <w:rPr>
          <w:b/>
          <w:shadow/>
        </w:rPr>
        <w:t xml:space="preserve"> </w:t>
      </w:r>
      <w:proofErr w:type="spellStart"/>
      <w:r w:rsidRPr="000F3470">
        <w:rPr>
          <w:b/>
          <w:shadow/>
        </w:rPr>
        <w:t>reamenajării</w:t>
      </w:r>
      <w:proofErr w:type="spellEnd"/>
      <w:r w:rsidRPr="000F3470">
        <w:rPr>
          <w:b/>
          <w:shadow/>
        </w:rPr>
        <w:t xml:space="preserve"> </w:t>
      </w:r>
      <w:proofErr w:type="spellStart"/>
      <w:r w:rsidRPr="000F3470">
        <w:rPr>
          <w:b/>
          <w:shadow/>
        </w:rPr>
        <w:t>peisagere</w:t>
      </w:r>
      <w:proofErr w:type="spellEnd"/>
      <w:r w:rsidRPr="000F3470">
        <w:rPr>
          <w:b/>
          <w:shadow/>
        </w:rPr>
        <w:t xml:space="preserve"> </w:t>
      </w:r>
      <w:proofErr w:type="spellStart"/>
      <w:r w:rsidRPr="000F3470">
        <w:rPr>
          <w:b/>
          <w:shadow/>
        </w:rPr>
        <w:t>şi</w:t>
      </w:r>
      <w:proofErr w:type="spellEnd"/>
      <w:r w:rsidRPr="000F3470">
        <w:rPr>
          <w:b/>
          <w:shadow/>
        </w:rPr>
        <w:t xml:space="preserve"> </w:t>
      </w:r>
      <w:proofErr w:type="spellStart"/>
      <w:r w:rsidRPr="000F3470">
        <w:rPr>
          <w:b/>
          <w:shadow/>
        </w:rPr>
        <w:t>refacerii</w:t>
      </w:r>
      <w:proofErr w:type="spellEnd"/>
      <w:r w:rsidRPr="000F3470">
        <w:rPr>
          <w:b/>
          <w:shadow/>
        </w:rPr>
        <w:t xml:space="preserve"> </w:t>
      </w:r>
      <w:proofErr w:type="spellStart"/>
      <w:r w:rsidRPr="000F3470">
        <w:rPr>
          <w:b/>
          <w:shadow/>
        </w:rPr>
        <w:t>infrastructurii</w:t>
      </w:r>
      <w:proofErr w:type="spellEnd"/>
      <w:r w:rsidRPr="000F3470">
        <w:rPr>
          <w:b/>
          <w:shadow/>
        </w:rPr>
        <w:t xml:space="preserve"> la </w:t>
      </w:r>
      <w:proofErr w:type="spellStart"/>
      <w:proofErr w:type="gramStart"/>
      <w:r w:rsidRPr="000F3470">
        <w:rPr>
          <w:b/>
          <w:shadow/>
        </w:rPr>
        <w:t>parcul</w:t>
      </w:r>
      <w:proofErr w:type="spellEnd"/>
      <w:r w:rsidRPr="000F3470">
        <w:rPr>
          <w:b/>
          <w:shadow/>
        </w:rPr>
        <w:t xml:space="preserve"> </w:t>
      </w:r>
      <w:r>
        <w:rPr>
          <w:b/>
          <w:shadow/>
        </w:rPr>
        <w:t xml:space="preserve"> </w:t>
      </w:r>
      <w:r w:rsidRPr="000F3470">
        <w:rPr>
          <w:b/>
          <w:shadow/>
        </w:rPr>
        <w:t>din</w:t>
      </w:r>
      <w:proofErr w:type="gramEnd"/>
      <w:r w:rsidRPr="000F3470">
        <w:rPr>
          <w:b/>
          <w:shadow/>
        </w:rPr>
        <w:t xml:space="preserve"> </w:t>
      </w:r>
      <w:proofErr w:type="spellStart"/>
      <w:r w:rsidRPr="000F3470">
        <w:rPr>
          <w:b/>
          <w:shadow/>
        </w:rPr>
        <w:t>cadrul</w:t>
      </w:r>
      <w:proofErr w:type="spellEnd"/>
      <w:r w:rsidRPr="000F3470">
        <w:rPr>
          <w:b/>
          <w:shadow/>
        </w:rPr>
        <w:t xml:space="preserve"> CSS Sf. </w:t>
      </w:r>
      <w:proofErr w:type="spellStart"/>
      <w:r w:rsidRPr="000F3470">
        <w:rPr>
          <w:b/>
          <w:shadow/>
        </w:rPr>
        <w:t>Ecaterina</w:t>
      </w:r>
      <w:proofErr w:type="spellEnd"/>
      <w:r w:rsidRPr="000F3470">
        <w:rPr>
          <w:b/>
          <w:shadow/>
        </w:rPr>
        <w:t>”</w:t>
      </w:r>
    </w:p>
    <w:p w:rsidR="000F3470" w:rsidRDefault="000F3470" w:rsidP="000F3470">
      <w:pPr>
        <w:pStyle w:val="NoSpacing"/>
        <w:ind w:firstLine="708"/>
        <w:jc w:val="both"/>
        <w:rPr>
          <w:b/>
        </w:rPr>
      </w:pPr>
    </w:p>
    <w:p w:rsidR="000F3470" w:rsidRDefault="000F3470" w:rsidP="000F3470">
      <w:pPr>
        <w:pStyle w:val="NoSpacing"/>
        <w:ind w:firstLine="708"/>
        <w:jc w:val="both"/>
        <w:rPr>
          <w:b/>
        </w:rPr>
      </w:pPr>
    </w:p>
    <w:p w:rsidR="000F3470" w:rsidRDefault="000F3470" w:rsidP="000F3470">
      <w:pPr>
        <w:pStyle w:val="NoSpacing"/>
        <w:ind w:firstLine="708"/>
        <w:jc w:val="both"/>
        <w:rPr>
          <w:b/>
        </w:rPr>
      </w:pPr>
    </w:p>
    <w:p w:rsidR="000F3470" w:rsidRDefault="000F3470" w:rsidP="000F3470">
      <w:pPr>
        <w:pStyle w:val="NoSpacing"/>
        <w:ind w:firstLine="708"/>
        <w:jc w:val="both"/>
        <w:rPr>
          <w:b/>
        </w:rPr>
      </w:pPr>
      <w:r w:rsidRPr="008753F6">
        <w:rPr>
          <w:b/>
        </w:rPr>
        <w:t>OBIECTIV</w:t>
      </w:r>
      <w:proofErr w:type="gramStart"/>
      <w:r w:rsidRPr="008753F6">
        <w:rPr>
          <w:b/>
        </w:rPr>
        <w:t>: ”</w:t>
      </w:r>
      <w:proofErr w:type="gramEnd"/>
      <w:r w:rsidRPr="008753F6">
        <w:rPr>
          <w:b/>
        </w:rPr>
        <w:t xml:space="preserve">AMPLASARE MOBILIER URBAN </w:t>
      </w:r>
      <w:proofErr w:type="spellStart"/>
      <w:r w:rsidRPr="008753F6">
        <w:rPr>
          <w:b/>
        </w:rPr>
        <w:t>în</w:t>
      </w:r>
      <w:proofErr w:type="spellEnd"/>
      <w:r w:rsidRPr="008753F6">
        <w:rPr>
          <w:b/>
        </w:rPr>
        <w:t xml:space="preserve"> </w:t>
      </w:r>
      <w:proofErr w:type="spellStart"/>
      <w:r w:rsidRPr="008753F6">
        <w:rPr>
          <w:b/>
        </w:rPr>
        <w:t>contextul</w:t>
      </w:r>
      <w:proofErr w:type="spellEnd"/>
      <w:r w:rsidRPr="008753F6">
        <w:rPr>
          <w:b/>
        </w:rPr>
        <w:t xml:space="preserve"> REAMENAJĂRII  PEISAGERE </w:t>
      </w:r>
      <w:r>
        <w:rPr>
          <w:b/>
        </w:rPr>
        <w:t>Ş</w:t>
      </w:r>
      <w:r w:rsidRPr="008753F6">
        <w:rPr>
          <w:b/>
        </w:rPr>
        <w:t>I  REFACERII  INFRASTRUCTURII  LA PARCUL DIN CADRUL CSS SF. ECATERINA”</w:t>
      </w:r>
    </w:p>
    <w:p w:rsidR="000F3470" w:rsidRPr="008753F6" w:rsidRDefault="000F3470" w:rsidP="000F3470">
      <w:pPr>
        <w:pStyle w:val="NoSpacing"/>
        <w:ind w:firstLine="708"/>
        <w:jc w:val="both"/>
        <w:rPr>
          <w:b/>
        </w:rPr>
      </w:pPr>
    </w:p>
    <w:p w:rsidR="000F3470" w:rsidRPr="00764BD8" w:rsidRDefault="000F3470" w:rsidP="000F3470">
      <w:pPr>
        <w:pStyle w:val="NoSpacing"/>
        <w:jc w:val="both"/>
      </w:pPr>
    </w:p>
    <w:p w:rsidR="000F3470" w:rsidRPr="00764BD8" w:rsidRDefault="000F3470" w:rsidP="000F3470">
      <w:pPr>
        <w:pStyle w:val="NoSpacing"/>
        <w:ind w:firstLine="708"/>
        <w:jc w:val="both"/>
      </w:pPr>
      <w:proofErr w:type="gramStart"/>
      <w:r>
        <w:t>INDICATORII  TEHNICO</w:t>
      </w:r>
      <w:proofErr w:type="gramEnd"/>
      <w:r>
        <w:t>-ECONOMICI  AI  INVESTIŢ</w:t>
      </w:r>
      <w:r w:rsidRPr="00764BD8">
        <w:t>IEI</w:t>
      </w:r>
    </w:p>
    <w:p w:rsidR="000F3470" w:rsidRPr="00764BD8" w:rsidRDefault="000F3470" w:rsidP="000F3470">
      <w:pPr>
        <w:pStyle w:val="NoSpacing"/>
        <w:jc w:val="both"/>
        <w:rPr>
          <w:lang w:val="en-AU"/>
        </w:rPr>
      </w:pPr>
    </w:p>
    <w:p w:rsidR="000F3470" w:rsidRPr="00764BD8" w:rsidRDefault="000F3470" w:rsidP="000F3470">
      <w:pPr>
        <w:pStyle w:val="NoSpacing"/>
        <w:ind w:firstLine="708"/>
        <w:jc w:val="both"/>
      </w:pPr>
      <w:proofErr w:type="gramStart"/>
      <w:r>
        <w:t>VALOAREA  TOTALĂ</w:t>
      </w:r>
      <w:proofErr w:type="gramEnd"/>
      <w:r>
        <w:t xml:space="preserve">  </w:t>
      </w:r>
      <w:bookmarkStart w:id="0" w:name="_GoBack"/>
      <w:bookmarkEnd w:id="0"/>
      <w:r>
        <w:t>A  INVESTIŢ</w:t>
      </w:r>
      <w:r w:rsidRPr="00764BD8">
        <w:t xml:space="preserve">IEI </w:t>
      </w:r>
    </w:p>
    <w:p w:rsidR="000F3470" w:rsidRPr="00764BD8" w:rsidRDefault="000F3470" w:rsidP="000F3470">
      <w:pPr>
        <w:pStyle w:val="NoSpacing"/>
        <w:jc w:val="both"/>
      </w:pPr>
    </w:p>
    <w:tbl>
      <w:tblPr>
        <w:tblW w:w="0" w:type="auto"/>
        <w:tblInd w:w="1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83"/>
        <w:gridCol w:w="2097"/>
        <w:gridCol w:w="2084"/>
        <w:gridCol w:w="1836"/>
      </w:tblGrid>
      <w:tr w:rsidR="000F3470" w:rsidRPr="00764BD8" w:rsidTr="00F271FF">
        <w:tc>
          <w:tcPr>
            <w:tcW w:w="4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0F3470" w:rsidRPr="000F3470" w:rsidRDefault="000F3470" w:rsidP="00F271FF">
            <w:pPr>
              <w:pStyle w:val="NoSpacing"/>
              <w:jc w:val="center"/>
              <w:rPr>
                <w:b/>
                <w:lang w:val="en-AU"/>
              </w:rPr>
            </w:pPr>
          </w:p>
          <w:p w:rsidR="000F3470" w:rsidRPr="000F3470" w:rsidRDefault="000F3470" w:rsidP="00F271FF">
            <w:pPr>
              <w:pStyle w:val="NoSpacing"/>
              <w:jc w:val="center"/>
              <w:rPr>
                <w:b/>
              </w:rPr>
            </w:pPr>
            <w:proofErr w:type="spellStart"/>
            <w:r w:rsidRPr="000F3470">
              <w:rPr>
                <w:b/>
              </w:rPr>
              <w:t>fără</w:t>
            </w:r>
            <w:proofErr w:type="spellEnd"/>
            <w:r w:rsidRPr="000F3470">
              <w:rPr>
                <w:b/>
              </w:rPr>
              <w:t xml:space="preserve"> TVA</w:t>
            </w:r>
          </w:p>
        </w:tc>
        <w:tc>
          <w:tcPr>
            <w:tcW w:w="4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0F3470" w:rsidRPr="000F3470" w:rsidRDefault="000F3470" w:rsidP="00F271FF">
            <w:pPr>
              <w:pStyle w:val="NoSpacing"/>
              <w:jc w:val="center"/>
              <w:rPr>
                <w:b/>
                <w:lang w:val="en-AU"/>
              </w:rPr>
            </w:pPr>
          </w:p>
          <w:p w:rsidR="000F3470" w:rsidRPr="000F3470" w:rsidRDefault="000F3470" w:rsidP="00F271FF">
            <w:pPr>
              <w:pStyle w:val="NoSpacing"/>
              <w:jc w:val="center"/>
              <w:rPr>
                <w:b/>
                <w:lang w:val="en-AU"/>
              </w:rPr>
            </w:pPr>
            <w:r w:rsidRPr="000F3470">
              <w:rPr>
                <w:b/>
              </w:rPr>
              <w:t>cu TVA</w:t>
            </w:r>
          </w:p>
        </w:tc>
      </w:tr>
      <w:tr w:rsidR="000F3470" w:rsidRPr="00764BD8" w:rsidTr="00F271FF"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</w:p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  <w:proofErr w:type="spellStart"/>
            <w:r>
              <w:t>î</w:t>
            </w:r>
            <w:r w:rsidRPr="00764BD8">
              <w:t>n</w:t>
            </w:r>
            <w:proofErr w:type="spellEnd"/>
            <w:r w:rsidRPr="00764BD8">
              <w:t xml:space="preserve"> </w:t>
            </w:r>
            <w:proofErr w:type="spellStart"/>
            <w:r w:rsidRPr="00764BD8">
              <w:t>mii</w:t>
            </w:r>
            <w:proofErr w:type="spellEnd"/>
            <w:r w:rsidRPr="00764BD8">
              <w:t xml:space="preserve"> RON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</w:p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  <w:proofErr w:type="spellStart"/>
            <w:r>
              <w:t>î</w:t>
            </w:r>
            <w:r w:rsidRPr="00764BD8">
              <w:t>n</w:t>
            </w:r>
            <w:proofErr w:type="spellEnd"/>
            <w:r w:rsidRPr="00764BD8">
              <w:t xml:space="preserve"> </w:t>
            </w:r>
            <w:proofErr w:type="spellStart"/>
            <w:r w:rsidRPr="00764BD8">
              <w:t>mii</w:t>
            </w:r>
            <w:proofErr w:type="spellEnd"/>
            <w:r w:rsidRPr="00764BD8">
              <w:t xml:space="preserve"> EURO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</w:p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  <w:proofErr w:type="spellStart"/>
            <w:r>
              <w:t>î</w:t>
            </w:r>
            <w:r w:rsidRPr="00764BD8">
              <w:t>n</w:t>
            </w:r>
            <w:proofErr w:type="spellEnd"/>
            <w:r w:rsidRPr="00764BD8">
              <w:t xml:space="preserve"> </w:t>
            </w:r>
            <w:proofErr w:type="spellStart"/>
            <w:r w:rsidRPr="00764BD8">
              <w:t>mii</w:t>
            </w:r>
            <w:proofErr w:type="spellEnd"/>
            <w:r w:rsidRPr="00764BD8">
              <w:t xml:space="preserve"> RON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</w:p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  <w:r w:rsidRPr="00764BD8">
              <w:t xml:space="preserve">n </w:t>
            </w:r>
            <w:proofErr w:type="spellStart"/>
            <w:r w:rsidRPr="00764BD8">
              <w:t>mii</w:t>
            </w:r>
            <w:proofErr w:type="spellEnd"/>
            <w:r w:rsidRPr="00764BD8">
              <w:t xml:space="preserve"> EURO</w:t>
            </w:r>
          </w:p>
        </w:tc>
      </w:tr>
      <w:tr w:rsidR="000F3470" w:rsidRPr="00764BD8" w:rsidTr="00F271FF"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</w:p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  <w:r w:rsidRPr="00764BD8">
              <w:rPr>
                <w:lang w:val="en-AU"/>
              </w:rPr>
              <w:t>312,0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</w:p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  <w:r w:rsidRPr="00764BD8">
              <w:rPr>
                <w:lang w:val="en-AU"/>
              </w:rPr>
              <w:t>67,83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</w:p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  <w:r w:rsidRPr="00764BD8">
              <w:rPr>
                <w:lang w:val="en-AU"/>
              </w:rPr>
              <w:t>370,7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</w:p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  <w:r w:rsidRPr="00764BD8">
              <w:rPr>
                <w:lang w:val="en-AU"/>
              </w:rPr>
              <w:t>80,59</w:t>
            </w:r>
          </w:p>
        </w:tc>
      </w:tr>
    </w:tbl>
    <w:p w:rsidR="000F3470" w:rsidRPr="00764BD8" w:rsidRDefault="000F3470" w:rsidP="000F3470">
      <w:pPr>
        <w:pStyle w:val="NoSpacing"/>
        <w:jc w:val="both"/>
      </w:pPr>
    </w:p>
    <w:p w:rsidR="000F3470" w:rsidRPr="00764BD8" w:rsidRDefault="000F3470" w:rsidP="000F3470">
      <w:pPr>
        <w:pStyle w:val="NoSpacing"/>
        <w:jc w:val="both"/>
      </w:pPr>
      <w:r w:rsidRPr="00764BD8">
        <w:tab/>
      </w:r>
      <w:r w:rsidRPr="00764BD8">
        <w:tab/>
        <w:t>Din care C+</w:t>
      </w:r>
      <w:proofErr w:type="gramStart"/>
      <w:r w:rsidRPr="00764BD8">
        <w:t>M :</w:t>
      </w:r>
      <w:proofErr w:type="gramEnd"/>
    </w:p>
    <w:p w:rsidR="000F3470" w:rsidRPr="00764BD8" w:rsidRDefault="000F3470" w:rsidP="000F3470">
      <w:pPr>
        <w:pStyle w:val="NoSpacing"/>
        <w:jc w:val="both"/>
      </w:pPr>
    </w:p>
    <w:tbl>
      <w:tblPr>
        <w:tblW w:w="0" w:type="auto"/>
        <w:tblInd w:w="1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80"/>
        <w:gridCol w:w="2093"/>
        <w:gridCol w:w="2094"/>
        <w:gridCol w:w="1833"/>
      </w:tblGrid>
      <w:tr w:rsidR="000F3470" w:rsidRPr="00764BD8" w:rsidTr="00F271FF">
        <w:tc>
          <w:tcPr>
            <w:tcW w:w="4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0F3470" w:rsidRPr="000F3470" w:rsidRDefault="000F3470" w:rsidP="000F3470">
            <w:pPr>
              <w:pStyle w:val="NoSpacing"/>
              <w:jc w:val="center"/>
              <w:rPr>
                <w:b/>
                <w:lang w:val="en-AU"/>
              </w:rPr>
            </w:pPr>
          </w:p>
          <w:p w:rsidR="000F3470" w:rsidRPr="000F3470" w:rsidRDefault="000F3470" w:rsidP="000F3470">
            <w:pPr>
              <w:pStyle w:val="NoSpacing"/>
              <w:jc w:val="center"/>
              <w:rPr>
                <w:b/>
              </w:rPr>
            </w:pPr>
            <w:proofErr w:type="spellStart"/>
            <w:r w:rsidRPr="000F3470">
              <w:rPr>
                <w:b/>
              </w:rPr>
              <w:t>fără</w:t>
            </w:r>
            <w:proofErr w:type="spellEnd"/>
            <w:r w:rsidRPr="000F3470">
              <w:rPr>
                <w:b/>
              </w:rPr>
              <w:t xml:space="preserve"> TVA</w:t>
            </w:r>
          </w:p>
        </w:tc>
        <w:tc>
          <w:tcPr>
            <w:tcW w:w="4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0F3470" w:rsidRPr="000F3470" w:rsidRDefault="000F3470" w:rsidP="000F3470">
            <w:pPr>
              <w:pStyle w:val="NoSpacing"/>
              <w:jc w:val="center"/>
              <w:rPr>
                <w:b/>
                <w:lang w:val="en-AU"/>
              </w:rPr>
            </w:pPr>
          </w:p>
          <w:p w:rsidR="000F3470" w:rsidRPr="000F3470" w:rsidRDefault="000F3470" w:rsidP="000F3470">
            <w:pPr>
              <w:pStyle w:val="NoSpacing"/>
              <w:jc w:val="center"/>
              <w:rPr>
                <w:b/>
                <w:lang w:val="en-AU"/>
              </w:rPr>
            </w:pPr>
            <w:r w:rsidRPr="000F3470">
              <w:rPr>
                <w:b/>
              </w:rPr>
              <w:t>cu TVA</w:t>
            </w:r>
          </w:p>
        </w:tc>
      </w:tr>
      <w:tr w:rsidR="000F3470" w:rsidRPr="00764BD8" w:rsidTr="00F271FF"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</w:p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  <w:proofErr w:type="spellStart"/>
            <w:r>
              <w:t>î</w:t>
            </w:r>
            <w:r w:rsidRPr="00764BD8">
              <w:t>n</w:t>
            </w:r>
            <w:proofErr w:type="spellEnd"/>
            <w:r w:rsidRPr="00764BD8">
              <w:t xml:space="preserve"> </w:t>
            </w:r>
            <w:proofErr w:type="spellStart"/>
            <w:r w:rsidRPr="00764BD8">
              <w:t>mii</w:t>
            </w:r>
            <w:proofErr w:type="spellEnd"/>
            <w:r w:rsidRPr="00764BD8">
              <w:t xml:space="preserve"> RON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</w:p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  <w:proofErr w:type="spellStart"/>
            <w:r>
              <w:t>î</w:t>
            </w:r>
            <w:r w:rsidRPr="00764BD8">
              <w:t>n</w:t>
            </w:r>
            <w:proofErr w:type="spellEnd"/>
            <w:r w:rsidRPr="00764BD8">
              <w:t xml:space="preserve"> </w:t>
            </w:r>
            <w:proofErr w:type="spellStart"/>
            <w:r w:rsidRPr="00764BD8">
              <w:t>mii</w:t>
            </w:r>
            <w:proofErr w:type="spellEnd"/>
            <w:r w:rsidRPr="00764BD8">
              <w:t xml:space="preserve"> EURO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</w:p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  <w:proofErr w:type="spellStart"/>
            <w:r>
              <w:t>î</w:t>
            </w:r>
            <w:r w:rsidRPr="00764BD8">
              <w:t>n</w:t>
            </w:r>
            <w:proofErr w:type="spellEnd"/>
            <w:r w:rsidRPr="00764BD8">
              <w:t xml:space="preserve"> </w:t>
            </w:r>
            <w:proofErr w:type="spellStart"/>
            <w:r w:rsidRPr="00764BD8">
              <w:t>mii</w:t>
            </w:r>
            <w:proofErr w:type="spellEnd"/>
            <w:r w:rsidRPr="00764BD8">
              <w:t xml:space="preserve"> RON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</w:p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  <w:proofErr w:type="spellStart"/>
            <w:r>
              <w:t>î</w:t>
            </w:r>
            <w:r w:rsidRPr="00764BD8">
              <w:t>n</w:t>
            </w:r>
            <w:proofErr w:type="spellEnd"/>
            <w:r w:rsidRPr="00764BD8">
              <w:t xml:space="preserve"> </w:t>
            </w:r>
            <w:proofErr w:type="spellStart"/>
            <w:r w:rsidRPr="00764BD8">
              <w:t>mii</w:t>
            </w:r>
            <w:proofErr w:type="spellEnd"/>
            <w:r w:rsidRPr="00764BD8">
              <w:t xml:space="preserve"> EURO</w:t>
            </w:r>
          </w:p>
        </w:tc>
      </w:tr>
      <w:tr w:rsidR="000F3470" w:rsidRPr="00764BD8" w:rsidTr="00F271FF"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</w:p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  <w:r w:rsidRPr="00764BD8">
              <w:rPr>
                <w:lang w:val="en-AU"/>
              </w:rPr>
              <w:t>203,0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</w:p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  <w:r w:rsidRPr="00764BD8">
              <w:rPr>
                <w:lang w:val="en-AU"/>
              </w:rPr>
              <w:t>44,13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</w:p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  <w:r w:rsidRPr="00764BD8">
              <w:rPr>
                <w:lang w:val="en-AU"/>
              </w:rPr>
              <w:t>240,72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</w:p>
          <w:p w:rsidR="000F3470" w:rsidRPr="00764BD8" w:rsidRDefault="000F3470" w:rsidP="00F271FF">
            <w:pPr>
              <w:pStyle w:val="NoSpacing"/>
              <w:jc w:val="both"/>
              <w:rPr>
                <w:lang w:val="en-AU"/>
              </w:rPr>
            </w:pPr>
            <w:r w:rsidRPr="00764BD8">
              <w:rPr>
                <w:lang w:val="en-AU"/>
              </w:rPr>
              <w:t>52,33</w:t>
            </w:r>
          </w:p>
        </w:tc>
      </w:tr>
    </w:tbl>
    <w:p w:rsidR="000F3470" w:rsidRPr="00764BD8" w:rsidRDefault="000F3470" w:rsidP="000F3470">
      <w:pPr>
        <w:pStyle w:val="NoSpacing"/>
        <w:jc w:val="both"/>
        <w:rPr>
          <w:lang w:val="en-AU"/>
        </w:rPr>
      </w:pPr>
    </w:p>
    <w:p w:rsidR="000F3470" w:rsidRDefault="000F3470" w:rsidP="000F3470">
      <w:pPr>
        <w:pStyle w:val="NoSpacing"/>
        <w:ind w:firstLine="708"/>
        <w:jc w:val="both"/>
        <w:rPr>
          <w:b/>
        </w:rPr>
      </w:pPr>
    </w:p>
    <w:p w:rsidR="000F3470" w:rsidRDefault="000F3470" w:rsidP="000F3470">
      <w:pPr>
        <w:pStyle w:val="NoSpacing"/>
        <w:ind w:firstLine="708"/>
        <w:jc w:val="both"/>
        <w:rPr>
          <w:b/>
        </w:rPr>
      </w:pPr>
    </w:p>
    <w:p w:rsidR="000F3470" w:rsidRDefault="000F3470" w:rsidP="000F3470">
      <w:pPr>
        <w:pStyle w:val="NoSpacing"/>
        <w:ind w:firstLine="708"/>
        <w:jc w:val="both"/>
        <w:rPr>
          <w:b/>
        </w:rPr>
      </w:pPr>
      <w:r w:rsidRPr="000F3470">
        <w:rPr>
          <w:b/>
        </w:rPr>
        <w:t>1 EURO = 4</w:t>
      </w:r>
      <w:proofErr w:type="gramStart"/>
      <w:r w:rsidRPr="000F3470">
        <w:rPr>
          <w:b/>
        </w:rPr>
        <w:t>,6</w:t>
      </w:r>
      <w:proofErr w:type="gramEnd"/>
      <w:r w:rsidRPr="000F3470">
        <w:rPr>
          <w:b/>
        </w:rPr>
        <w:t xml:space="preserve"> lei</w:t>
      </w:r>
    </w:p>
    <w:p w:rsidR="000F3470" w:rsidRPr="000F3470" w:rsidRDefault="000F3470" w:rsidP="000F3470">
      <w:pPr>
        <w:pStyle w:val="NoSpacing"/>
        <w:ind w:firstLine="708"/>
        <w:jc w:val="both"/>
        <w:rPr>
          <w:b/>
        </w:rPr>
      </w:pPr>
    </w:p>
    <w:p w:rsidR="000F3470" w:rsidRPr="000F3470" w:rsidRDefault="000F3470" w:rsidP="000F3470">
      <w:pPr>
        <w:pStyle w:val="NoSpacing"/>
        <w:jc w:val="both"/>
        <w:rPr>
          <w:b/>
        </w:rPr>
      </w:pPr>
      <w:r w:rsidRPr="000F3470">
        <w:rPr>
          <w:b/>
        </w:rPr>
        <w:t xml:space="preserve">    </w:t>
      </w:r>
      <w:r w:rsidRPr="000F3470">
        <w:rPr>
          <w:b/>
        </w:rPr>
        <w:tab/>
        <w:t xml:space="preserve">DURATA DE REALIZARE: 6 </w:t>
      </w:r>
      <w:proofErr w:type="spellStart"/>
      <w:r w:rsidRPr="000F3470">
        <w:rPr>
          <w:b/>
        </w:rPr>
        <w:t>luni</w:t>
      </w:r>
      <w:proofErr w:type="spellEnd"/>
    </w:p>
    <w:p w:rsidR="002A3608" w:rsidRPr="000F3470" w:rsidRDefault="002A3608">
      <w:pPr>
        <w:rPr>
          <w:b/>
        </w:rPr>
      </w:pPr>
    </w:p>
    <w:sectPr w:rsidR="002A3608" w:rsidRPr="000F3470" w:rsidSect="002A36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3470"/>
    <w:rsid w:val="000F3470"/>
    <w:rsid w:val="002A3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basedOn w:val="DefaultParagraphFont"/>
    <w:link w:val="NoSpacing"/>
    <w:locked/>
    <w:rsid w:val="000F3470"/>
    <w:rPr>
      <w:rFonts w:ascii="Times New Roman" w:eastAsia="Times New Roman" w:hAnsi="Times New Roman"/>
      <w:sz w:val="24"/>
      <w:szCs w:val="24"/>
      <w:lang w:val="en-US"/>
    </w:rPr>
  </w:style>
  <w:style w:type="paragraph" w:styleId="NoSpacing">
    <w:name w:val="No Spacing"/>
    <w:link w:val="NoSpacingChar"/>
    <w:qFormat/>
    <w:rsid w:val="000F3470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745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utilizator</cp:lastModifiedBy>
  <cp:revision>1</cp:revision>
  <dcterms:created xsi:type="dcterms:W3CDTF">2017-10-13T06:12:00Z</dcterms:created>
  <dcterms:modified xsi:type="dcterms:W3CDTF">2017-10-13T06:15:00Z</dcterms:modified>
</cp:coreProperties>
</file>